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E7" w:rsidRPr="007C71F7" w:rsidRDefault="003517E7" w:rsidP="003517E7">
      <w:pPr>
        <w:jc w:val="center"/>
        <w:rPr>
          <w:rFonts w:cstheme="minorHAnsi"/>
          <w:b/>
          <w:sz w:val="36"/>
          <w:szCs w:val="36"/>
          <w:u w:val="single"/>
        </w:rPr>
      </w:pPr>
      <w:r w:rsidRPr="007C71F7">
        <w:rPr>
          <w:rFonts w:cstheme="minorHAnsi"/>
          <w:b/>
          <w:sz w:val="36"/>
          <w:szCs w:val="36"/>
          <w:u w:val="single"/>
        </w:rPr>
        <w:t>Winter Support Service Referral Form</w:t>
      </w:r>
    </w:p>
    <w:p w:rsidR="003517E7" w:rsidRPr="007C71F7" w:rsidRDefault="003517E7" w:rsidP="003517E7">
      <w:pPr>
        <w:jc w:val="center"/>
        <w:rPr>
          <w:rFonts w:cstheme="minorHAnsi"/>
          <w:sz w:val="28"/>
          <w:szCs w:val="28"/>
        </w:rPr>
      </w:pPr>
      <w:r w:rsidRPr="007C71F7">
        <w:rPr>
          <w:rFonts w:cstheme="minorHAnsi"/>
          <w:sz w:val="28"/>
          <w:szCs w:val="28"/>
        </w:rPr>
        <w:t xml:space="preserve">Please complete </w:t>
      </w:r>
      <w:r w:rsidRPr="007C71F7">
        <w:rPr>
          <w:rFonts w:cstheme="minorHAnsi"/>
          <w:sz w:val="28"/>
          <w:szCs w:val="28"/>
          <w:u w:val="single"/>
        </w:rPr>
        <w:t>all fields</w:t>
      </w:r>
      <w:r w:rsidRPr="007C71F7">
        <w:rPr>
          <w:rFonts w:cstheme="minorHAnsi"/>
          <w:sz w:val="28"/>
          <w:szCs w:val="28"/>
        </w:rPr>
        <w:t xml:space="preserve"> and email to </w:t>
      </w:r>
      <w:hyperlink r:id="rId6" w:history="1">
        <w:r w:rsidRPr="007C71F7">
          <w:rPr>
            <w:rStyle w:val="Hyperlink"/>
            <w:rFonts w:cstheme="minorHAnsi"/>
            <w:sz w:val="28"/>
            <w:szCs w:val="28"/>
          </w:rPr>
          <w:t>winter@ageukstw.org.uk</w:t>
        </w:r>
      </w:hyperlink>
      <w:r w:rsidRPr="007C71F7">
        <w:rPr>
          <w:rFonts w:cstheme="minorHAnsi"/>
          <w:sz w:val="28"/>
          <w:szCs w:val="28"/>
        </w:rPr>
        <w:t xml:space="preserve">; </w:t>
      </w:r>
      <w:r w:rsidRPr="007C71F7">
        <w:rPr>
          <w:rFonts w:cstheme="minorHAnsi"/>
          <w:sz w:val="28"/>
          <w:szCs w:val="28"/>
        </w:rPr>
        <w:br/>
        <w:t>alternatively telephone 01743 233788 and ask to make a referral to the Winter Support Service; you will need the details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1"/>
        <w:gridCol w:w="1895"/>
        <w:gridCol w:w="208"/>
        <w:gridCol w:w="1090"/>
        <w:gridCol w:w="1363"/>
        <w:gridCol w:w="2055"/>
      </w:tblGrid>
      <w:tr w:rsidR="003517E7" w:rsidRPr="007C71F7" w:rsidTr="0021595F">
        <w:tc>
          <w:tcPr>
            <w:tcW w:w="2254" w:type="dxa"/>
            <w:tcBorders>
              <w:top w:val="single" w:sz="12" w:space="0" w:color="auto"/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Referral Date: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6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Referrer Name: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4508" w:type="dxa"/>
            <w:gridSpan w:val="4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Referrer Position: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3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Team/Organisation: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450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 xml:space="preserve">Phone: 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Email: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4300" w:type="dxa"/>
            <w:gridSpan w:val="3"/>
            <w:tcBorders>
              <w:top w:val="double" w:sz="12" w:space="0" w:color="auto"/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Client Name: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1" w:type="dxa"/>
            <w:gridSpan w:val="3"/>
            <w:tcBorders>
              <w:top w:val="doub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Mr/Mrs/Ms/Miss/Other</w:t>
            </w:r>
          </w:p>
        </w:tc>
        <w:tc>
          <w:tcPr>
            <w:tcW w:w="2055" w:type="dxa"/>
            <w:tcBorders>
              <w:top w:val="doub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C71F7">
              <w:rPr>
                <w:rFonts w:cstheme="minorHAnsi"/>
                <w:b/>
                <w:sz w:val="24"/>
                <w:szCs w:val="24"/>
              </w:rPr>
              <w:t>DoB</w:t>
            </w:r>
            <w:proofErr w:type="spellEnd"/>
            <w:r w:rsidRPr="007C71F7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5598" w:type="dxa"/>
            <w:gridSpan w:val="5"/>
            <w:vMerge w:val="restart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Address: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Postcode: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5598" w:type="dxa"/>
            <w:gridSpan w:val="5"/>
            <w:vMerge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Phone: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2405" w:type="dxa"/>
            <w:gridSpan w:val="2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Lives alone:   Yes/No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11" w:type="dxa"/>
            <w:gridSpan w:val="5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If no, provide name &amp; relationship: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4300" w:type="dxa"/>
            <w:gridSpan w:val="3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 xml:space="preserve">GP name: 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4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GP phone: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901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Relevant Health Problems/Disabilities: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901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Any special dietary requirements: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2405" w:type="dxa"/>
            <w:gridSpan w:val="2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Smoker:    Yes/No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Pets: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4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Previous help from WIPS (if known):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7E7" w:rsidRPr="007C71F7" w:rsidTr="0021595F">
        <w:tc>
          <w:tcPr>
            <w:tcW w:w="901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lastRenderedPageBreak/>
              <w:t>Reason for referral/help required (if known):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8"/>
                <w:szCs w:val="28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8"/>
                <w:szCs w:val="28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8"/>
                <w:szCs w:val="28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3517E7" w:rsidRPr="007C71F7" w:rsidRDefault="003517E7" w:rsidP="003517E7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517E7" w:rsidRPr="007C71F7" w:rsidRDefault="003517E7" w:rsidP="003517E7">
      <w:pPr>
        <w:spacing w:after="0"/>
        <w:rPr>
          <w:rFonts w:cstheme="minorHAnsi"/>
          <w:b/>
          <w:sz w:val="24"/>
          <w:szCs w:val="24"/>
        </w:rPr>
      </w:pPr>
      <w:r w:rsidRPr="007C71F7">
        <w:rPr>
          <w:rFonts w:cstheme="minorHAnsi"/>
          <w:b/>
          <w:sz w:val="24"/>
          <w:szCs w:val="24"/>
        </w:rPr>
        <w:t>WIPS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3517E7" w:rsidRPr="007C71F7" w:rsidTr="0021595F">
        <w:tc>
          <w:tcPr>
            <w:tcW w:w="90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Referral taken by:</w:t>
            </w:r>
          </w:p>
        </w:tc>
      </w:tr>
      <w:tr w:rsidR="003517E7" w:rsidRPr="007C71F7" w:rsidTr="0021595F">
        <w:tc>
          <w:tcPr>
            <w:tcW w:w="4531" w:type="dxa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Support plan agreed with client:  Yes/No</w:t>
            </w:r>
          </w:p>
        </w:tc>
        <w:tc>
          <w:tcPr>
            <w:tcW w:w="4485" w:type="dxa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Date actioned:</w:t>
            </w:r>
          </w:p>
        </w:tc>
      </w:tr>
      <w:tr w:rsidR="003517E7" w:rsidRPr="007C71F7" w:rsidTr="0021595F">
        <w:tc>
          <w:tcPr>
            <w:tcW w:w="4531" w:type="dxa"/>
            <w:tcBorders>
              <w:lef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Outcome code:</w:t>
            </w:r>
          </w:p>
        </w:tc>
        <w:tc>
          <w:tcPr>
            <w:tcW w:w="4485" w:type="dxa"/>
            <w:tcBorders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 xml:space="preserve">End date: </w:t>
            </w:r>
          </w:p>
        </w:tc>
      </w:tr>
      <w:tr w:rsidR="003517E7" w:rsidRPr="007C71F7" w:rsidTr="0021595F">
        <w:trPr>
          <w:trHeight w:val="596"/>
        </w:trPr>
        <w:tc>
          <w:tcPr>
            <w:tcW w:w="90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  <w:r w:rsidRPr="007C71F7">
              <w:rPr>
                <w:rFonts w:cstheme="minorHAnsi"/>
                <w:b/>
                <w:sz w:val="24"/>
                <w:szCs w:val="24"/>
              </w:rPr>
              <w:t>Notes:</w:t>
            </w: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  <w:p w:rsidR="003517E7" w:rsidRPr="007C71F7" w:rsidRDefault="003517E7" w:rsidP="0021595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517E7" w:rsidRPr="007C71F7" w:rsidRDefault="003517E7" w:rsidP="003517E7">
      <w:pPr>
        <w:rPr>
          <w:rFonts w:cstheme="minorHAnsi"/>
          <w:sz w:val="20"/>
          <w:szCs w:val="20"/>
        </w:rPr>
      </w:pPr>
    </w:p>
    <w:p w:rsidR="003517E7" w:rsidRPr="007C71F7" w:rsidRDefault="003517E7" w:rsidP="003517E7">
      <w:pPr>
        <w:rPr>
          <w:rFonts w:cstheme="minorHAnsi"/>
          <w:sz w:val="20"/>
          <w:szCs w:val="20"/>
        </w:rPr>
      </w:pPr>
    </w:p>
    <w:p w:rsidR="003517E7" w:rsidRPr="007C71F7" w:rsidRDefault="003517E7" w:rsidP="003517E7">
      <w:pPr>
        <w:rPr>
          <w:rFonts w:cstheme="minorHAnsi"/>
          <w:b/>
          <w:sz w:val="28"/>
          <w:szCs w:val="28"/>
        </w:rPr>
      </w:pPr>
      <w:r w:rsidRPr="007C71F7">
        <w:rPr>
          <w:rFonts w:cstheme="minorHAnsi"/>
          <w:b/>
          <w:sz w:val="28"/>
          <w:szCs w:val="28"/>
        </w:rPr>
        <w:t>Here2Help Service (Worcestershire)</w:t>
      </w:r>
    </w:p>
    <w:p w:rsidR="003517E7" w:rsidRPr="007C71F7" w:rsidRDefault="003517E7" w:rsidP="003517E7">
      <w:pPr>
        <w:shd w:val="clear" w:color="auto" w:fill="FFFFFF"/>
        <w:spacing w:before="240" w:after="24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C71F7">
        <w:rPr>
          <w:rFonts w:eastAsia="Times New Roman" w:cstheme="minorHAnsi"/>
          <w:sz w:val="24"/>
          <w:szCs w:val="24"/>
          <w:lang w:eastAsia="en-GB"/>
        </w:rPr>
        <w:t xml:space="preserve">There continues to be vulnerable people in our community who have to self-isolate. This site provides a central location for the vulnerable </w:t>
      </w:r>
      <w:proofErr w:type="gramStart"/>
      <w:r w:rsidRPr="007C71F7">
        <w:rPr>
          <w:rFonts w:eastAsia="Times New Roman" w:cstheme="minorHAnsi"/>
          <w:sz w:val="24"/>
          <w:szCs w:val="24"/>
          <w:lang w:eastAsia="en-GB"/>
        </w:rPr>
        <w:t>who</w:t>
      </w:r>
      <w:proofErr w:type="gramEnd"/>
      <w:r w:rsidRPr="007C71F7">
        <w:rPr>
          <w:rFonts w:eastAsia="Times New Roman" w:cstheme="minorHAnsi"/>
          <w:sz w:val="24"/>
          <w:szCs w:val="24"/>
          <w:lang w:eastAsia="en-GB"/>
        </w:rPr>
        <w:t xml:space="preserve"> are unable to seek help from family, friends and neighbours. You can request help and find useful resources.</w:t>
      </w:r>
    </w:p>
    <w:p w:rsidR="003517E7" w:rsidRPr="007C71F7" w:rsidRDefault="003517E7" w:rsidP="003517E7">
      <w:pPr>
        <w:numPr>
          <w:ilvl w:val="0"/>
          <w:numId w:val="1"/>
        </w:numPr>
        <w:shd w:val="clear" w:color="auto" w:fill="FFFFFF"/>
        <w:spacing w:before="156" w:after="0" w:line="240" w:lineRule="auto"/>
        <w:ind w:left="450"/>
        <w:rPr>
          <w:rFonts w:eastAsia="Times New Roman" w:cstheme="minorHAnsi"/>
          <w:sz w:val="24"/>
          <w:szCs w:val="24"/>
          <w:lang w:eastAsia="en-GB"/>
        </w:rPr>
      </w:pPr>
      <w:r w:rsidRPr="007C71F7">
        <w:rPr>
          <w:rFonts w:eastAsia="Times New Roman" w:cstheme="minorHAnsi"/>
          <w:sz w:val="24"/>
          <w:szCs w:val="24"/>
          <w:lang w:eastAsia="en-GB"/>
        </w:rPr>
        <w:t>if you have symptoms use the </w:t>
      </w:r>
      <w:hyperlink r:id="rId7" w:tgtFrame="_blank" w:history="1">
        <w:r w:rsidRPr="007C71F7">
          <w:rPr>
            <w:rFonts w:eastAsia="Times New Roman" w:cstheme="minorHAnsi"/>
            <w:b/>
            <w:bCs/>
            <w:sz w:val="24"/>
            <w:szCs w:val="24"/>
            <w:u w:val="single"/>
            <w:lang w:eastAsia="en-GB"/>
          </w:rPr>
          <w:t>NHS 111 online coronavirus service (opens in a new window)</w:t>
        </w:r>
      </w:hyperlink>
      <w:r w:rsidRPr="007C71F7">
        <w:rPr>
          <w:rFonts w:eastAsia="Times New Roman" w:cstheme="minorHAnsi"/>
          <w:sz w:val="24"/>
          <w:szCs w:val="24"/>
          <w:lang w:eastAsia="en-GB"/>
        </w:rPr>
        <w:t> to find out what to do</w:t>
      </w:r>
    </w:p>
    <w:p w:rsidR="003517E7" w:rsidRDefault="003517E7" w:rsidP="003517E7">
      <w:pPr>
        <w:numPr>
          <w:ilvl w:val="0"/>
          <w:numId w:val="1"/>
        </w:numPr>
        <w:shd w:val="clear" w:color="auto" w:fill="FFFFFF"/>
        <w:spacing w:before="156" w:after="0" w:line="240" w:lineRule="auto"/>
        <w:ind w:left="450"/>
        <w:rPr>
          <w:rFonts w:eastAsia="Times New Roman" w:cstheme="minorHAnsi"/>
          <w:sz w:val="24"/>
          <w:szCs w:val="24"/>
          <w:lang w:eastAsia="en-GB"/>
        </w:rPr>
      </w:pPr>
      <w:r w:rsidRPr="007C71F7">
        <w:rPr>
          <w:rFonts w:eastAsia="Times New Roman" w:cstheme="minorHAnsi"/>
          <w:sz w:val="24"/>
          <w:szCs w:val="24"/>
          <w:lang w:eastAsia="en-GB"/>
        </w:rPr>
        <w:t>if you need advice and guidance go to </w:t>
      </w:r>
      <w:hyperlink r:id="rId8" w:tgtFrame="_blank" w:history="1">
        <w:r w:rsidRPr="007C71F7">
          <w:rPr>
            <w:rFonts w:eastAsia="Times New Roman" w:cstheme="minorHAnsi"/>
            <w:b/>
            <w:bCs/>
            <w:sz w:val="24"/>
            <w:szCs w:val="24"/>
            <w:u w:val="single"/>
            <w:lang w:eastAsia="en-GB"/>
          </w:rPr>
          <w:t>Worcestershire County Council Coronavirus (COVID-19)</w:t>
        </w:r>
      </w:hyperlink>
    </w:p>
    <w:p w:rsidR="003517E7" w:rsidRDefault="003517E7" w:rsidP="003517E7">
      <w:pPr>
        <w:numPr>
          <w:ilvl w:val="0"/>
          <w:numId w:val="1"/>
        </w:numPr>
        <w:shd w:val="clear" w:color="auto" w:fill="FFFFFF"/>
        <w:spacing w:before="156" w:after="0" w:line="240" w:lineRule="auto"/>
        <w:ind w:left="45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Or click the link below which will take you to the Here2Help Worcestershire page, for resources to help you, including: children and family support, mental health and well-being for all ages, working and businesses.</w:t>
      </w:r>
    </w:p>
    <w:p w:rsidR="003517E7" w:rsidRPr="007C71F7" w:rsidRDefault="003517E7" w:rsidP="003517E7">
      <w:pPr>
        <w:shd w:val="clear" w:color="auto" w:fill="FFFFFF"/>
        <w:spacing w:before="156"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517E7" w:rsidRDefault="003517E7" w:rsidP="003517E7">
      <w:pPr>
        <w:pStyle w:val="ListParagraph"/>
        <w:rPr>
          <w:rFonts w:cstheme="minorHAnsi"/>
          <w:sz w:val="24"/>
          <w:szCs w:val="24"/>
        </w:rPr>
      </w:pPr>
      <w:hyperlink r:id="rId9" w:tgtFrame="_blank" w:history="1">
        <w:r w:rsidRPr="007C71F7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https://www.worcestershire.gov.uk/here2help</w:t>
        </w:r>
      </w:hyperlink>
    </w:p>
    <w:p w:rsidR="003517E7" w:rsidRPr="007C71F7" w:rsidRDefault="003517E7" w:rsidP="003517E7">
      <w:pPr>
        <w:rPr>
          <w:rFonts w:cstheme="minorHAnsi"/>
          <w:sz w:val="24"/>
          <w:szCs w:val="24"/>
        </w:rPr>
      </w:pPr>
    </w:p>
    <w:p w:rsidR="003517E7" w:rsidRPr="007C71F7" w:rsidRDefault="003517E7" w:rsidP="003517E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7C71F7">
        <w:rPr>
          <w:rFonts w:asciiTheme="minorHAnsi" w:hAnsiTheme="minorHAnsi" w:cstheme="minorHAnsi"/>
        </w:rPr>
        <w:t>A phone number has been set up to </w:t>
      </w:r>
      <w:r w:rsidRPr="007C71F7">
        <w:rPr>
          <w:rStyle w:val="Strong"/>
          <w:rFonts w:asciiTheme="minorHAnsi" w:hAnsiTheme="minorHAnsi" w:cstheme="minorHAnsi"/>
        </w:rPr>
        <w:t>help those who can’t access the internet</w:t>
      </w:r>
      <w:r w:rsidRPr="007C71F7">
        <w:rPr>
          <w:rFonts w:asciiTheme="minorHAnsi" w:hAnsiTheme="minorHAnsi" w:cstheme="minorHAnsi"/>
        </w:rPr>
        <w:t>, to help them fill out the form.</w:t>
      </w:r>
    </w:p>
    <w:p w:rsidR="00AC59A6" w:rsidRDefault="003517E7" w:rsidP="003517E7">
      <w:r w:rsidRPr="007C71F7">
        <w:rPr>
          <w:rFonts w:cstheme="minorHAnsi"/>
        </w:rPr>
        <w:t>The dedicated number is: </w:t>
      </w:r>
      <w:hyperlink r:id="rId10" w:history="1">
        <w:r w:rsidRPr="007C71F7">
          <w:rPr>
            <w:rStyle w:val="Hyperlink"/>
            <w:rFonts w:cstheme="minorHAnsi"/>
          </w:rPr>
          <w:t>01905 768053</w:t>
        </w:r>
      </w:hyperlink>
      <w:r w:rsidRPr="007C71F7">
        <w:rPr>
          <w:rStyle w:val="Strong"/>
          <w:rFonts w:cstheme="minorHAnsi"/>
        </w:rPr>
        <w:t> </w:t>
      </w:r>
      <w:r w:rsidRPr="007C71F7">
        <w:rPr>
          <w:rFonts w:cstheme="minorHAnsi"/>
        </w:rPr>
        <w:t>then press option 3. The Here2Help opening hours are Monday to Thursday 9.00am to 5.00pm and Friday 9.00am to 4.30pm.</w:t>
      </w:r>
      <w:bookmarkStart w:id="0" w:name="_GoBack"/>
      <w:bookmarkEnd w:id="0"/>
    </w:p>
    <w:sectPr w:rsidR="00AC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123"/>
    <w:multiLevelType w:val="multilevel"/>
    <w:tmpl w:val="3084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E7"/>
    <w:rsid w:val="003517E7"/>
    <w:rsid w:val="00AC59A6"/>
    <w:rsid w:val="00B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E7"/>
    <w:pPr>
      <w:spacing w:after="160" w:line="259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table" w:styleId="TableGrid">
    <w:name w:val="Table Grid"/>
    <w:basedOn w:val="TableNormal"/>
    <w:uiPriority w:val="39"/>
    <w:rsid w:val="003517E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7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E7"/>
    <w:pPr>
      <w:spacing w:after="160" w:line="259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table" w:styleId="TableGrid">
    <w:name w:val="Table Grid"/>
    <w:basedOn w:val="TableNormal"/>
    <w:uiPriority w:val="39"/>
    <w:rsid w:val="003517E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7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cestershire.gov.uk/coronavir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11.nhs.uk/covid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ter@ageukstw.org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1905%20768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cestershire.gov.uk/here2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emis_user</dc:creator>
  <cp:lastModifiedBy>emis_user</cp:lastModifiedBy>
  <cp:revision>1</cp:revision>
  <dcterms:created xsi:type="dcterms:W3CDTF">2020-12-17T11:19:00Z</dcterms:created>
  <dcterms:modified xsi:type="dcterms:W3CDTF">2020-12-17T14:19:00Z</dcterms:modified>
</cp:coreProperties>
</file>